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3C" w:rsidRDefault="00243C3C" w:rsidP="005C5651">
      <w:pPr>
        <w:pStyle w:val="Title"/>
        <w:rPr>
          <w:rFonts w:ascii="Tahoma" w:hAnsi="Tahoma" w:cs="Tahoma"/>
        </w:rPr>
      </w:pPr>
    </w:p>
    <w:p w:rsidR="00243C3C" w:rsidRDefault="00243C3C" w:rsidP="005C5651">
      <w:pPr>
        <w:pStyle w:val="Title"/>
        <w:rPr>
          <w:rFonts w:ascii="Tahoma" w:hAnsi="Tahoma" w:cs="Tahoma"/>
        </w:rPr>
      </w:pPr>
    </w:p>
    <w:p w:rsidR="00243C3C" w:rsidRDefault="00243C3C" w:rsidP="005C5651">
      <w:pPr>
        <w:pStyle w:val="Title"/>
        <w:rPr>
          <w:rFonts w:ascii="Tahoma" w:hAnsi="Tahoma" w:cs="Tahoma"/>
        </w:rPr>
      </w:pPr>
    </w:p>
    <w:p w:rsidR="005C5651" w:rsidRDefault="005C5651" w:rsidP="005C5651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ORDER </w:t>
      </w:r>
    </w:p>
    <w:p w:rsidR="005C5651" w:rsidRDefault="005C5651" w:rsidP="005C5651">
      <w:pPr>
        <w:tabs>
          <w:tab w:val="left" w:pos="1710"/>
        </w:tabs>
        <w:jc w:val="center"/>
        <w:rPr>
          <w:rFonts w:ascii="Tahoma" w:hAnsi="Tahoma" w:cs="Tahoma"/>
        </w:rPr>
      </w:pPr>
    </w:p>
    <w:p w:rsidR="005C5651" w:rsidRDefault="005C5651" w:rsidP="005C5651">
      <w:pPr>
        <w:tabs>
          <w:tab w:val="left" w:pos="171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STANDISH TOWN COUNCIL</w:t>
      </w:r>
    </w:p>
    <w:p w:rsidR="005C5651" w:rsidRDefault="005C5651" w:rsidP="005C5651">
      <w:pPr>
        <w:tabs>
          <w:tab w:val="left" w:pos="1710"/>
        </w:tabs>
        <w:rPr>
          <w:rFonts w:ascii="Tahoma" w:hAnsi="Tahoma" w:cs="Tahoma"/>
        </w:rPr>
      </w:pPr>
    </w:p>
    <w:p w:rsidR="005C5651" w:rsidRDefault="005C5651" w:rsidP="005C5651">
      <w:pPr>
        <w:tabs>
          <w:tab w:val="left" w:pos="1710"/>
        </w:tabs>
        <w:rPr>
          <w:rFonts w:ascii="Tahoma" w:hAnsi="Tahoma" w:cs="Tahoma"/>
        </w:rPr>
      </w:pPr>
      <w:r>
        <w:rPr>
          <w:rFonts w:ascii="Tahoma" w:hAnsi="Tahoma" w:cs="Tahoma"/>
        </w:rPr>
        <w:t>DATE: March 14, 2017</w:t>
      </w:r>
      <w:r>
        <w:rPr>
          <w:rFonts w:ascii="Tahoma" w:hAnsi="Tahoma" w:cs="Tahoma"/>
        </w:rPr>
        <w:tab/>
        <w:t xml:space="preserve">  </w:t>
      </w:r>
    </w:p>
    <w:p w:rsidR="005C5651" w:rsidRDefault="005C5651" w:rsidP="005C5651">
      <w:pPr>
        <w:tabs>
          <w:tab w:val="left" w:pos="1710"/>
        </w:tabs>
        <w:rPr>
          <w:rFonts w:ascii="Tahoma" w:hAnsi="Tahoma" w:cs="Tahoma"/>
        </w:rPr>
      </w:pPr>
      <w:r>
        <w:rPr>
          <w:rFonts w:ascii="Tahoma" w:hAnsi="Tahoma" w:cs="Tahoma"/>
        </w:rPr>
        <w:t>ORDER NUMBER: 22-17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SUBMITTED BY: Nesbitt </w:t>
      </w:r>
    </w:p>
    <w:p w:rsidR="005C5651" w:rsidRDefault="005C5651" w:rsidP="005C5651">
      <w:pPr>
        <w:tabs>
          <w:tab w:val="left" w:pos="1710"/>
        </w:tabs>
        <w:rPr>
          <w:rFonts w:ascii="Tahoma" w:hAnsi="Tahoma" w:cs="Tahoma"/>
        </w:rPr>
      </w:pPr>
    </w:p>
    <w:p w:rsidR="005C5651" w:rsidRDefault="005C5651" w:rsidP="005C5651">
      <w:pPr>
        <w:pStyle w:val="BodyTex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TITLE:  </w:t>
      </w:r>
      <w:r>
        <w:rPr>
          <w:rFonts w:ascii="Tahoma" w:hAnsi="Tahoma" w:cs="Tahoma"/>
          <w:u w:val="single"/>
        </w:rPr>
        <w:t xml:space="preserve">AUTHORIZE STANDISH MEMORIAL POST 128 OF THE AMERICAN LEGION TO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u w:val="single"/>
            </w:rPr>
            <w:t>HOLD CHARITY TOLL ON MOODY ROAD</w:t>
          </w:r>
        </w:smartTag>
      </w:smartTag>
    </w:p>
    <w:p w:rsidR="005C5651" w:rsidRDefault="005C5651" w:rsidP="005C5651">
      <w:pPr>
        <w:pStyle w:val="BodyText"/>
        <w:rPr>
          <w:rFonts w:ascii="Tahoma" w:hAnsi="Tahoma" w:cs="Tahoma"/>
          <w:u w:val="single"/>
        </w:rPr>
      </w:pPr>
    </w:p>
    <w:p w:rsidR="005C5651" w:rsidRDefault="005C5651" w:rsidP="005C5651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WHEREAS the Standish Memorial Post 128 is a non-profit organization whose fund raising efforts serve the residents of Standish, and</w:t>
      </w:r>
    </w:p>
    <w:p w:rsidR="005C5651" w:rsidRDefault="005C5651" w:rsidP="005C5651">
      <w:pPr>
        <w:pStyle w:val="BodyText"/>
        <w:rPr>
          <w:rFonts w:ascii="Tahoma" w:hAnsi="Tahoma" w:cs="Tahoma"/>
        </w:rPr>
      </w:pPr>
    </w:p>
    <w:p w:rsidR="005C5651" w:rsidRDefault="005C5651" w:rsidP="005C5651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WHEREAS the Standish Memorial Post 128 desires to hold a charity toll on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</w:rPr>
            <w:t>Moody Road</w:t>
          </w:r>
        </w:smartTag>
      </w:smartTag>
      <w:r>
        <w:rPr>
          <w:rFonts w:ascii="Tahoma" w:hAnsi="Tahoma" w:cs="Tahoma"/>
        </w:rPr>
        <w:t xml:space="preserve"> as a fundraiser for their organization, and now be it </w:t>
      </w:r>
    </w:p>
    <w:p w:rsidR="005C5651" w:rsidRDefault="005C5651" w:rsidP="005C5651">
      <w:pPr>
        <w:pStyle w:val="BodyText"/>
        <w:rPr>
          <w:rFonts w:ascii="Tahoma" w:hAnsi="Tahoma" w:cs="Tahoma"/>
        </w:rPr>
      </w:pPr>
    </w:p>
    <w:p w:rsidR="005C5651" w:rsidRDefault="005C5651" w:rsidP="005C56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ORDERED that the Standish Town Council authorizes the Standish Memorial </w:t>
      </w:r>
      <w:r w:rsidRPr="001747D4">
        <w:rPr>
          <w:rFonts w:ascii="Tahoma" w:hAnsi="Tahoma" w:cs="Tahoma"/>
        </w:rPr>
        <w:t xml:space="preserve">Post 128 to hold a charity toll on the Moody Road on </w:t>
      </w:r>
      <w:r>
        <w:rPr>
          <w:rFonts w:ascii="Tahoma" w:hAnsi="Tahoma" w:cs="Tahoma"/>
        </w:rPr>
        <w:t>May 6</w:t>
      </w:r>
      <w:r>
        <w:rPr>
          <w:rFonts w:ascii="Tahoma" w:hAnsi="Tahoma" w:cs="Tahoma"/>
          <w:vertAlign w:val="superscript"/>
        </w:rPr>
        <w:t xml:space="preserve">th  </w:t>
      </w:r>
      <w:r>
        <w:rPr>
          <w:rFonts w:ascii="Tahoma" w:hAnsi="Tahoma" w:cs="Tahoma"/>
        </w:rPr>
        <w:t>and 7</w:t>
      </w:r>
      <w:r>
        <w:rPr>
          <w:rFonts w:ascii="Tahoma" w:hAnsi="Tahoma" w:cs="Tahoma"/>
          <w:vertAlign w:val="superscript"/>
        </w:rPr>
        <w:t>th</w:t>
      </w:r>
      <w:bookmarkStart w:id="0" w:name="_GoBack"/>
      <w:bookmarkEnd w:id="0"/>
      <w:r>
        <w:rPr>
          <w:rFonts w:ascii="Tahoma" w:hAnsi="Tahoma" w:cs="Tahoma"/>
        </w:rPr>
        <w:t xml:space="preserve">, </w:t>
      </w:r>
      <w:r w:rsidRPr="001747D4">
        <w:rPr>
          <w:rFonts w:ascii="Tahoma" w:hAnsi="Tahoma" w:cs="Tahoma"/>
        </w:rPr>
        <w:t>and</w:t>
      </w:r>
    </w:p>
    <w:p w:rsidR="005C5651" w:rsidRDefault="005C5651" w:rsidP="005C5651">
      <w:pPr>
        <w:rPr>
          <w:rFonts w:ascii="Tahoma" w:hAnsi="Tahoma" w:cs="Tahoma"/>
        </w:rPr>
      </w:pPr>
    </w:p>
    <w:p w:rsidR="005C5651" w:rsidRDefault="005C5651" w:rsidP="005C5651">
      <w:pPr>
        <w:rPr>
          <w:rFonts w:ascii="Tahoma" w:hAnsi="Tahoma" w:cs="Tahoma"/>
        </w:rPr>
      </w:pPr>
      <w:r>
        <w:rPr>
          <w:rFonts w:ascii="Tahoma" w:hAnsi="Tahoma" w:cs="Tahoma"/>
        </w:rPr>
        <w:t>FURTHER ORDERED that the Director of Public Works will direct the Legion members where they can set up in the area of the Transfer Station.</w:t>
      </w:r>
    </w:p>
    <w:p w:rsidR="005C5651" w:rsidRDefault="005C5651" w:rsidP="005C5651">
      <w:pPr>
        <w:rPr>
          <w:rFonts w:ascii="Tahoma" w:hAnsi="Tahoma" w:cs="Tahoma"/>
        </w:rPr>
      </w:pPr>
    </w:p>
    <w:p w:rsidR="005C5651" w:rsidRDefault="005C5651" w:rsidP="005C5651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APPROVED __________________ DISAPPROVED__________________</w:t>
      </w:r>
    </w:p>
    <w:p w:rsidR="005C5651" w:rsidRDefault="005C5651" w:rsidP="005C5651">
      <w:pPr>
        <w:rPr>
          <w:rFonts w:ascii="Tahoma" w:hAnsi="Tahoma" w:cs="Tahoma"/>
        </w:rPr>
      </w:pPr>
    </w:p>
    <w:p w:rsidR="005C5651" w:rsidRDefault="005C5651" w:rsidP="005C56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ROLL CALL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YEA                     NAY             ABSTAIN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3378"/>
      </w:tblGrid>
      <w:tr w:rsidR="008727DF" w:rsidRPr="005235DF" w:rsidTr="00C538EF">
        <w:tc>
          <w:tcPr>
            <w:tcW w:w="2904" w:type="dxa"/>
          </w:tcPr>
          <w:p w:rsidR="008727DF" w:rsidRPr="008727DF" w:rsidRDefault="008727DF" w:rsidP="008727DF">
            <w:pPr>
              <w:tabs>
                <w:tab w:val="left" w:pos="1710"/>
              </w:tabs>
              <w:rPr>
                <w:rFonts w:ascii="Tahoma" w:hAnsi="Tahoma" w:cs="Tahoma"/>
                <w:kern w:val="16"/>
                <w:sz w:val="20"/>
              </w:rPr>
            </w:pP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0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BLANCK        ____________________________________________________________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0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DELCOURT    ____________________________________________________________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2"/>
                <w:szCs w:val="22"/>
              </w:rPr>
            </w:pPr>
            <w:r>
              <w:rPr>
                <w:rFonts w:ascii="Tahoma" w:hAnsi="Tahoma" w:cs="Tahoma"/>
                <w:kern w:val="16"/>
                <w:sz w:val="20"/>
                <w:szCs w:val="22"/>
              </w:rPr>
              <w:t xml:space="preserve">HIGGINS       </w:t>
            </w:r>
            <w:r>
              <w:rPr>
                <w:rFonts w:ascii="Tahoma" w:hAnsi="Tahoma" w:cs="Tahoma"/>
                <w:kern w:val="16"/>
                <w:sz w:val="22"/>
                <w:szCs w:val="22"/>
              </w:rPr>
              <w:t>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0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NESBITT</w:t>
            </w:r>
            <w:r>
              <w:rPr>
                <w:rFonts w:ascii="Tahoma" w:hAnsi="Tahoma" w:cs="Tahoma"/>
                <w:kern w:val="16"/>
                <w:sz w:val="20"/>
                <w:szCs w:val="22"/>
              </w:rPr>
              <w:t xml:space="preserve">       </w:t>
            </w: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____________________________________________________________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2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POMERLEAU</w:t>
            </w:r>
            <w:r>
              <w:rPr>
                <w:rFonts w:ascii="Tahoma" w:hAnsi="Tahoma" w:cs="Tahoma"/>
                <w:kern w:val="16"/>
                <w:sz w:val="20"/>
                <w:szCs w:val="22"/>
              </w:rPr>
              <w:t xml:space="preserve">  </w:t>
            </w:r>
            <w:r>
              <w:rPr>
                <w:rFonts w:ascii="Tahoma" w:hAnsi="Tahoma" w:cs="Tahoma"/>
                <w:kern w:val="16"/>
                <w:sz w:val="22"/>
                <w:szCs w:val="22"/>
              </w:rPr>
              <w:t>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2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SARGENT</w:t>
            </w:r>
            <w:r>
              <w:rPr>
                <w:rFonts w:ascii="Tahoma" w:hAnsi="Tahoma" w:cs="Tahoma"/>
                <w:kern w:val="16"/>
                <w:sz w:val="20"/>
                <w:szCs w:val="22"/>
              </w:rPr>
              <w:t xml:space="preserve">      </w:t>
            </w:r>
            <w:r>
              <w:rPr>
                <w:rFonts w:ascii="Tahoma" w:hAnsi="Tahoma" w:cs="Tahoma"/>
                <w:kern w:val="16"/>
                <w:sz w:val="22"/>
                <w:szCs w:val="22"/>
              </w:rPr>
              <w:t>______________________________________________________</w:t>
            </w:r>
          </w:p>
          <w:p w:rsidR="008727DF" w:rsidRPr="008727DF" w:rsidRDefault="008727DF" w:rsidP="008727DF">
            <w:pPr>
              <w:tabs>
                <w:tab w:val="left" w:pos="1710"/>
              </w:tabs>
              <w:ind w:right="-5085"/>
              <w:rPr>
                <w:rFonts w:ascii="Tahoma" w:hAnsi="Tahoma" w:cs="Tahoma"/>
                <w:kern w:val="16"/>
                <w:sz w:val="22"/>
                <w:szCs w:val="22"/>
              </w:rPr>
            </w:pPr>
            <w:r w:rsidRPr="008727DF">
              <w:rPr>
                <w:rFonts w:ascii="Tahoma" w:hAnsi="Tahoma" w:cs="Tahoma"/>
                <w:kern w:val="16"/>
                <w:sz w:val="20"/>
                <w:szCs w:val="22"/>
              </w:rPr>
              <w:t>SIRPIS</w:t>
            </w:r>
            <w:r>
              <w:rPr>
                <w:rFonts w:ascii="Tahoma" w:hAnsi="Tahoma" w:cs="Tahoma"/>
                <w:kern w:val="16"/>
                <w:sz w:val="20"/>
                <w:szCs w:val="22"/>
              </w:rPr>
              <w:t xml:space="preserve">          </w:t>
            </w:r>
            <w:r>
              <w:rPr>
                <w:rFonts w:ascii="Tahoma" w:hAnsi="Tahoma" w:cs="Tahoma"/>
                <w:kern w:val="16"/>
                <w:sz w:val="22"/>
                <w:szCs w:val="22"/>
              </w:rPr>
              <w:t>____________________________________________________________</w:t>
            </w:r>
          </w:p>
          <w:p w:rsidR="005C5651" w:rsidRPr="008727DF" w:rsidRDefault="005C5651" w:rsidP="008727DF">
            <w:pPr>
              <w:tabs>
                <w:tab w:val="left" w:pos="1710"/>
              </w:tabs>
              <w:rPr>
                <w:kern w:val="16"/>
                <w:sz w:val="20"/>
              </w:rPr>
            </w:pPr>
          </w:p>
        </w:tc>
        <w:tc>
          <w:tcPr>
            <w:tcW w:w="5736" w:type="dxa"/>
          </w:tcPr>
          <w:p w:rsidR="005C5651" w:rsidRPr="005235DF" w:rsidRDefault="005C5651" w:rsidP="008727DF">
            <w:pPr>
              <w:ind w:left="3941" w:hanging="3941"/>
              <w:rPr>
                <w:kern w:val="16"/>
              </w:rPr>
            </w:pPr>
          </w:p>
        </w:tc>
      </w:tr>
    </w:tbl>
    <w:p w:rsidR="005C5651" w:rsidRPr="00981B3F" w:rsidRDefault="005C5651" w:rsidP="005C5651">
      <w:pPr>
        <w:rPr>
          <w:rFonts w:ascii="Tahoma" w:hAnsi="Tahoma" w:cs="Tahoma"/>
        </w:rPr>
      </w:pPr>
      <w:r w:rsidRPr="00981B3F">
        <w:rPr>
          <w:rFonts w:ascii="Tahoma" w:hAnsi="Tahoma" w:cs="Tahoma"/>
          <w:kern w:val="16"/>
        </w:rPr>
        <w:t>CLERK/SECRETARY</w:t>
      </w:r>
      <w:r w:rsidRPr="00981B3F">
        <w:rPr>
          <w:rFonts w:ascii="Tahoma" w:hAnsi="Tahoma" w:cs="Tahoma"/>
          <w:kern w:val="16"/>
        </w:rPr>
        <w:tab/>
        <w:t>________________________________</w:t>
      </w:r>
    </w:p>
    <w:p w:rsidR="005C5651" w:rsidRDefault="005C5651" w:rsidP="005C5651">
      <w:pPr>
        <w:rPr>
          <w:rFonts w:ascii="Tahoma" w:hAnsi="Tahoma" w:cs="Tahoma"/>
        </w:rPr>
      </w:pPr>
    </w:p>
    <w:p w:rsidR="005C5651" w:rsidRDefault="005C5651" w:rsidP="005C5651">
      <w:pPr>
        <w:rPr>
          <w:rFonts w:ascii="Tahoma" w:hAnsi="Tahoma" w:cs="Tahoma"/>
        </w:rPr>
      </w:pPr>
    </w:p>
    <w:p w:rsidR="005C5651" w:rsidRDefault="005C5651" w:rsidP="005C5651">
      <w:pPr>
        <w:rPr>
          <w:rFonts w:ascii="Tahoma" w:hAnsi="Tahoma" w:cs="Tahoma"/>
        </w:rPr>
      </w:pPr>
    </w:p>
    <w:p w:rsidR="005C5651" w:rsidRPr="00F445AC" w:rsidRDefault="005C5651" w:rsidP="005C5651"/>
    <w:p w:rsidR="005C5651" w:rsidRPr="00151ED8" w:rsidRDefault="005C5651" w:rsidP="005C5651"/>
    <w:p w:rsidR="005C5651" w:rsidRDefault="005C5651" w:rsidP="005C5651"/>
    <w:p w:rsidR="00B63D4A" w:rsidRDefault="00B63D4A"/>
    <w:sectPr w:rsidR="00B63D4A" w:rsidSect="00872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1"/>
    <w:rsid w:val="00243C3C"/>
    <w:rsid w:val="005C5651"/>
    <w:rsid w:val="008727DF"/>
    <w:rsid w:val="00B63D4A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5FB5B-B6BF-4B4B-9017-9878ED2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651"/>
    <w:rPr>
      <w:szCs w:val="20"/>
    </w:rPr>
  </w:style>
  <w:style w:type="character" w:customStyle="1" w:styleId="BodyTextChar">
    <w:name w:val="Body Text Char"/>
    <w:basedOn w:val="DefaultParagraphFont"/>
    <w:link w:val="BodyText"/>
    <w:rsid w:val="005C565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C5651"/>
    <w:pPr>
      <w:tabs>
        <w:tab w:val="left" w:pos="171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5C565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C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3</cp:revision>
  <cp:lastPrinted>2017-03-07T19:13:00Z</cp:lastPrinted>
  <dcterms:created xsi:type="dcterms:W3CDTF">2017-03-07T19:19:00Z</dcterms:created>
  <dcterms:modified xsi:type="dcterms:W3CDTF">2017-03-08T14:30:00Z</dcterms:modified>
</cp:coreProperties>
</file>